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EC2" w:rsidRPr="005A470D" w:rsidRDefault="009117B4" w:rsidP="005A470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Huichapan, </w:t>
      </w:r>
      <w:proofErr w:type="spellStart"/>
      <w:r>
        <w:rPr>
          <w:rFonts w:ascii="Arial" w:hAnsi="Arial" w:cs="Arial"/>
          <w:sz w:val="24"/>
          <w:szCs w:val="24"/>
        </w:rPr>
        <w:t>Hgo</w:t>
      </w:r>
      <w:proofErr w:type="spellEnd"/>
      <w:r>
        <w:rPr>
          <w:rFonts w:ascii="Arial" w:hAnsi="Arial" w:cs="Arial"/>
          <w:sz w:val="24"/>
          <w:szCs w:val="24"/>
        </w:rPr>
        <w:t xml:space="preserve"> a 1</w:t>
      </w:r>
      <w:r w:rsidR="00076D9F">
        <w:rPr>
          <w:rFonts w:ascii="Arial" w:hAnsi="Arial" w:cs="Arial"/>
          <w:sz w:val="24"/>
          <w:szCs w:val="24"/>
        </w:rPr>
        <w:t>2</w:t>
      </w:r>
      <w:r w:rsidR="00C339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076D9F">
        <w:rPr>
          <w:rFonts w:ascii="Arial" w:hAnsi="Arial" w:cs="Arial"/>
          <w:sz w:val="24"/>
          <w:szCs w:val="24"/>
        </w:rPr>
        <w:t>Enero</w:t>
      </w:r>
      <w:proofErr w:type="gramEnd"/>
      <w:r w:rsidR="00076D9F">
        <w:rPr>
          <w:rFonts w:ascii="Arial" w:hAnsi="Arial" w:cs="Arial"/>
          <w:sz w:val="24"/>
          <w:szCs w:val="24"/>
        </w:rPr>
        <w:t xml:space="preserve"> </w:t>
      </w:r>
      <w:r w:rsidR="00532853">
        <w:rPr>
          <w:rFonts w:ascii="Arial" w:hAnsi="Arial" w:cs="Arial"/>
          <w:sz w:val="24"/>
          <w:szCs w:val="24"/>
        </w:rPr>
        <w:t>del 202</w:t>
      </w:r>
      <w:r w:rsidR="00076D9F">
        <w:rPr>
          <w:rFonts w:ascii="Arial" w:hAnsi="Arial" w:cs="Arial"/>
          <w:sz w:val="24"/>
          <w:szCs w:val="24"/>
        </w:rPr>
        <w:t>4</w:t>
      </w:r>
    </w:p>
    <w:p w:rsidR="00EB244E" w:rsidRDefault="00EB244E">
      <w:pPr>
        <w:rPr>
          <w:rFonts w:ascii="Arial" w:hAnsi="Arial" w:cs="Arial"/>
          <w:b/>
          <w:sz w:val="24"/>
          <w:szCs w:val="24"/>
        </w:rPr>
      </w:pPr>
    </w:p>
    <w:p w:rsidR="005A470D" w:rsidRPr="005A470D" w:rsidRDefault="005A470D" w:rsidP="001C2498">
      <w:pPr>
        <w:jc w:val="center"/>
        <w:rPr>
          <w:rFonts w:ascii="Arial" w:hAnsi="Arial" w:cs="Arial"/>
          <w:b/>
          <w:sz w:val="24"/>
          <w:szCs w:val="24"/>
        </w:rPr>
      </w:pPr>
      <w:r w:rsidRPr="005A470D">
        <w:rPr>
          <w:rFonts w:ascii="Arial" w:hAnsi="Arial" w:cs="Arial"/>
          <w:b/>
          <w:sz w:val="24"/>
          <w:szCs w:val="24"/>
        </w:rPr>
        <w:t>INFORME DE ACTIVIDADES REALIZADAS</w:t>
      </w:r>
    </w:p>
    <w:p w:rsidR="00577811" w:rsidRPr="00E41FA4" w:rsidRDefault="005A470D" w:rsidP="00EB244E">
      <w:pPr>
        <w:jc w:val="both"/>
        <w:rPr>
          <w:rFonts w:ascii="Arial" w:hAnsi="Arial" w:cs="Arial"/>
          <w:sz w:val="24"/>
          <w:szCs w:val="24"/>
        </w:rPr>
      </w:pPr>
      <w:r w:rsidRPr="005A470D">
        <w:rPr>
          <w:rFonts w:ascii="Arial" w:hAnsi="Arial" w:cs="Arial"/>
          <w:sz w:val="24"/>
          <w:szCs w:val="24"/>
        </w:rPr>
        <w:t xml:space="preserve">Como </w:t>
      </w:r>
      <w:r w:rsidR="0024282F">
        <w:rPr>
          <w:rFonts w:ascii="Arial" w:hAnsi="Arial" w:cs="Arial"/>
          <w:sz w:val="24"/>
          <w:szCs w:val="24"/>
        </w:rPr>
        <w:t xml:space="preserve">Regidora </w:t>
      </w:r>
      <w:r w:rsidRPr="005A470D">
        <w:rPr>
          <w:rFonts w:ascii="Arial" w:hAnsi="Arial" w:cs="Arial"/>
          <w:sz w:val="24"/>
          <w:szCs w:val="24"/>
        </w:rPr>
        <w:t xml:space="preserve">Presidenta de la </w:t>
      </w:r>
      <w:r w:rsidR="00EB244E" w:rsidRPr="005A470D">
        <w:rPr>
          <w:rFonts w:ascii="Arial" w:hAnsi="Arial" w:cs="Arial"/>
          <w:sz w:val="24"/>
          <w:szCs w:val="24"/>
        </w:rPr>
        <w:t>Comisión</w:t>
      </w:r>
      <w:r w:rsidRPr="005A470D">
        <w:rPr>
          <w:rFonts w:ascii="Arial" w:hAnsi="Arial" w:cs="Arial"/>
          <w:sz w:val="24"/>
          <w:szCs w:val="24"/>
        </w:rPr>
        <w:t xml:space="preserve"> de </w:t>
      </w:r>
      <w:r w:rsidR="00EB244E" w:rsidRPr="005A470D">
        <w:rPr>
          <w:rFonts w:ascii="Arial" w:hAnsi="Arial" w:cs="Arial"/>
          <w:sz w:val="24"/>
          <w:szCs w:val="24"/>
        </w:rPr>
        <w:t>Protección</w:t>
      </w:r>
      <w:r w:rsidRPr="005A470D">
        <w:rPr>
          <w:rFonts w:ascii="Arial" w:hAnsi="Arial" w:cs="Arial"/>
          <w:sz w:val="24"/>
          <w:szCs w:val="24"/>
        </w:rPr>
        <w:t xml:space="preserve"> </w:t>
      </w:r>
      <w:r w:rsidR="00B71547">
        <w:rPr>
          <w:rFonts w:ascii="Arial" w:hAnsi="Arial" w:cs="Arial"/>
          <w:sz w:val="24"/>
          <w:szCs w:val="24"/>
        </w:rPr>
        <w:t>C</w:t>
      </w:r>
      <w:r w:rsidRPr="005A470D">
        <w:rPr>
          <w:rFonts w:ascii="Arial" w:hAnsi="Arial" w:cs="Arial"/>
          <w:sz w:val="24"/>
          <w:szCs w:val="24"/>
        </w:rPr>
        <w:t xml:space="preserve">ivil e integrante de las </w:t>
      </w:r>
      <w:r w:rsidR="00EB244E" w:rsidRPr="005A470D">
        <w:rPr>
          <w:rFonts w:ascii="Arial" w:hAnsi="Arial" w:cs="Arial"/>
          <w:sz w:val="24"/>
          <w:szCs w:val="24"/>
        </w:rPr>
        <w:t>Comisiones</w:t>
      </w:r>
      <w:r w:rsidRPr="005A470D">
        <w:rPr>
          <w:rFonts w:ascii="Arial" w:hAnsi="Arial" w:cs="Arial"/>
          <w:sz w:val="24"/>
          <w:szCs w:val="24"/>
        </w:rPr>
        <w:t xml:space="preserve"> de Igualdad y </w:t>
      </w:r>
      <w:r w:rsidR="00EB244E" w:rsidRPr="005A470D">
        <w:rPr>
          <w:rFonts w:ascii="Arial" w:hAnsi="Arial" w:cs="Arial"/>
          <w:sz w:val="24"/>
          <w:szCs w:val="24"/>
        </w:rPr>
        <w:t>Género</w:t>
      </w:r>
      <w:r w:rsidR="0024282F">
        <w:rPr>
          <w:rFonts w:ascii="Arial" w:hAnsi="Arial" w:cs="Arial"/>
          <w:sz w:val="24"/>
          <w:szCs w:val="24"/>
        </w:rPr>
        <w:t xml:space="preserve"> y Turismo, me permito generar el siguiente informe </w:t>
      </w:r>
      <w:r w:rsidRPr="005A470D">
        <w:rPr>
          <w:rFonts w:ascii="Arial" w:hAnsi="Arial" w:cs="Arial"/>
          <w:sz w:val="24"/>
          <w:szCs w:val="24"/>
        </w:rPr>
        <w:t>sobre mis</w:t>
      </w:r>
      <w:r w:rsidR="005855CF">
        <w:rPr>
          <w:rFonts w:ascii="Arial" w:hAnsi="Arial" w:cs="Arial"/>
          <w:sz w:val="24"/>
          <w:szCs w:val="24"/>
        </w:rPr>
        <w:t xml:space="preserve"> actividades realizadas en este último </w:t>
      </w:r>
      <w:r w:rsidRPr="005A470D">
        <w:rPr>
          <w:rFonts w:ascii="Arial" w:hAnsi="Arial" w:cs="Arial"/>
          <w:sz w:val="24"/>
          <w:szCs w:val="24"/>
        </w:rPr>
        <w:t xml:space="preserve">trimestre </w:t>
      </w:r>
      <w:r w:rsidR="009117B4">
        <w:rPr>
          <w:rFonts w:ascii="Arial" w:hAnsi="Arial" w:cs="Arial"/>
          <w:sz w:val="24"/>
          <w:szCs w:val="24"/>
        </w:rPr>
        <w:t>(</w:t>
      </w:r>
      <w:r w:rsidR="00076D9F">
        <w:rPr>
          <w:rFonts w:ascii="Arial" w:hAnsi="Arial" w:cs="Arial"/>
          <w:sz w:val="24"/>
          <w:szCs w:val="24"/>
        </w:rPr>
        <w:t>1</w:t>
      </w:r>
      <w:r w:rsidR="009117B4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076D9F">
        <w:rPr>
          <w:rFonts w:ascii="Arial" w:hAnsi="Arial" w:cs="Arial"/>
          <w:sz w:val="24"/>
          <w:szCs w:val="24"/>
        </w:rPr>
        <w:t>Octubre</w:t>
      </w:r>
      <w:proofErr w:type="gramEnd"/>
      <w:r w:rsidR="00076D9F">
        <w:rPr>
          <w:rFonts w:ascii="Arial" w:hAnsi="Arial" w:cs="Arial"/>
          <w:sz w:val="24"/>
          <w:szCs w:val="24"/>
        </w:rPr>
        <w:t xml:space="preserve"> </w:t>
      </w:r>
      <w:r w:rsidR="0024282F">
        <w:rPr>
          <w:rFonts w:ascii="Arial" w:hAnsi="Arial" w:cs="Arial"/>
          <w:sz w:val="24"/>
          <w:szCs w:val="24"/>
        </w:rPr>
        <w:t xml:space="preserve">al </w:t>
      </w:r>
      <w:r w:rsidR="00C27DC5">
        <w:rPr>
          <w:rFonts w:ascii="Arial" w:hAnsi="Arial" w:cs="Arial"/>
          <w:sz w:val="24"/>
          <w:szCs w:val="24"/>
        </w:rPr>
        <w:t>3</w:t>
      </w:r>
      <w:r w:rsidR="00076D9F">
        <w:rPr>
          <w:rFonts w:ascii="Arial" w:hAnsi="Arial" w:cs="Arial"/>
          <w:sz w:val="24"/>
          <w:szCs w:val="24"/>
        </w:rPr>
        <w:t xml:space="preserve">1 </w:t>
      </w:r>
      <w:r w:rsidR="009117B4">
        <w:rPr>
          <w:rFonts w:ascii="Arial" w:hAnsi="Arial" w:cs="Arial"/>
          <w:sz w:val="24"/>
          <w:szCs w:val="24"/>
        </w:rPr>
        <w:t xml:space="preserve">de </w:t>
      </w:r>
      <w:r w:rsidR="00076D9F">
        <w:rPr>
          <w:rFonts w:ascii="Arial" w:hAnsi="Arial" w:cs="Arial"/>
          <w:sz w:val="24"/>
          <w:szCs w:val="24"/>
        </w:rPr>
        <w:t>Dici</w:t>
      </w:r>
      <w:bookmarkStart w:id="0" w:name="_GoBack"/>
      <w:bookmarkEnd w:id="0"/>
      <w:r w:rsidR="00076D9F">
        <w:rPr>
          <w:rFonts w:ascii="Arial" w:hAnsi="Arial" w:cs="Arial"/>
          <w:sz w:val="24"/>
          <w:szCs w:val="24"/>
        </w:rPr>
        <w:t xml:space="preserve">embre </w:t>
      </w:r>
      <w:r w:rsidR="00575D4E">
        <w:rPr>
          <w:rFonts w:ascii="Arial" w:hAnsi="Arial" w:cs="Arial"/>
          <w:sz w:val="24"/>
          <w:szCs w:val="24"/>
        </w:rPr>
        <w:t>del 202</w:t>
      </w:r>
      <w:r w:rsidR="00130340">
        <w:rPr>
          <w:rFonts w:ascii="Arial" w:hAnsi="Arial" w:cs="Arial"/>
          <w:sz w:val="24"/>
          <w:szCs w:val="24"/>
        </w:rPr>
        <w:t>3</w:t>
      </w:r>
      <w:r w:rsidR="0024282F">
        <w:rPr>
          <w:rFonts w:ascii="Arial" w:hAnsi="Arial" w:cs="Arial"/>
          <w:sz w:val="24"/>
          <w:szCs w:val="24"/>
        </w:rPr>
        <w:t xml:space="preserve">) de la Administración Pública Municipal de Huichapan, Hgo Periodo 2020-2024.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137"/>
        <w:gridCol w:w="2112"/>
      </w:tblGrid>
      <w:tr w:rsidR="00577811" w:rsidRPr="005A108A" w:rsidTr="005A108A">
        <w:trPr>
          <w:trHeight w:val="300"/>
          <w:jc w:val="center"/>
        </w:trPr>
        <w:tc>
          <w:tcPr>
            <w:tcW w:w="2972" w:type="dxa"/>
            <w:noWrap/>
            <w:hideMark/>
          </w:tcPr>
          <w:p w:rsidR="005A470D" w:rsidRPr="005A108A" w:rsidRDefault="00EB244E" w:rsidP="00181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Fecha</w:t>
            </w:r>
          </w:p>
        </w:tc>
        <w:tc>
          <w:tcPr>
            <w:tcW w:w="5137" w:type="dxa"/>
            <w:noWrap/>
            <w:hideMark/>
          </w:tcPr>
          <w:p w:rsidR="005A470D" w:rsidRPr="005A108A" w:rsidRDefault="00EB244E" w:rsidP="00181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Evento </w:t>
            </w:r>
          </w:p>
        </w:tc>
        <w:tc>
          <w:tcPr>
            <w:tcW w:w="2112" w:type="dxa"/>
            <w:hideMark/>
          </w:tcPr>
          <w:p w:rsidR="005A470D" w:rsidRPr="005A108A" w:rsidRDefault="00EB244E" w:rsidP="0061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Lugar</w:t>
            </w:r>
          </w:p>
        </w:tc>
      </w:tr>
      <w:tr w:rsidR="00644436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644436" w:rsidRPr="005A108A" w:rsidRDefault="00644436" w:rsidP="007B34C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03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Octubre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5137" w:type="dxa"/>
          </w:tcPr>
          <w:p w:rsidR="00644436" w:rsidRPr="005A108A" w:rsidRDefault="00644436" w:rsidP="009B404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Sesión ordinaria de cabildo </w:t>
            </w:r>
          </w:p>
        </w:tc>
        <w:tc>
          <w:tcPr>
            <w:tcW w:w="2112" w:type="dxa"/>
          </w:tcPr>
          <w:p w:rsidR="00644436" w:rsidRPr="005A108A" w:rsidRDefault="00644436" w:rsidP="009B4045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Salón de Cabildo</w:t>
            </w:r>
          </w:p>
        </w:tc>
      </w:tr>
      <w:tr w:rsidR="00644436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644436" w:rsidRPr="005A108A" w:rsidRDefault="00644436" w:rsidP="007B34C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04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Octubre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5137" w:type="dxa"/>
          </w:tcPr>
          <w:p w:rsidR="00644436" w:rsidRPr="005A108A" w:rsidRDefault="00644436" w:rsidP="009B404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Designación de zona de monumentos históricos </w:t>
            </w:r>
          </w:p>
          <w:p w:rsidR="00644436" w:rsidRPr="005A108A" w:rsidRDefault="00644436" w:rsidP="009B404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644436" w:rsidRPr="005A108A" w:rsidRDefault="00644436" w:rsidP="009B404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¨Criterios para la protección, salvaguarda y conservación de la zona de monumentos </w:t>
            </w:r>
            <w:r w:rsidR="005A108A"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históricos</w:t>
            </w: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¨</w:t>
            </w:r>
          </w:p>
        </w:tc>
        <w:tc>
          <w:tcPr>
            <w:tcW w:w="2112" w:type="dxa"/>
          </w:tcPr>
          <w:p w:rsidR="00644436" w:rsidRPr="005A108A" w:rsidRDefault="00644436" w:rsidP="009B4045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Auditorio Abundio Martínez </w:t>
            </w:r>
          </w:p>
          <w:p w:rsidR="00644436" w:rsidRPr="005A108A" w:rsidRDefault="00644436" w:rsidP="009B4045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Casa de cultura </w:t>
            </w:r>
          </w:p>
        </w:tc>
      </w:tr>
      <w:tr w:rsidR="00577811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9B4045" w:rsidRPr="005A108A" w:rsidRDefault="007B34C3" w:rsidP="007B34C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="00F6531C"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05</w:t>
            </w:r>
            <w:r w:rsidR="00181EC2"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d</w:t>
            </w:r>
            <w:r w:rsidR="005855CF"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e </w:t>
            </w:r>
            <w:proofErr w:type="gramStart"/>
            <w:r w:rsidR="00F6531C"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Octubre</w:t>
            </w:r>
            <w:proofErr w:type="gramEnd"/>
            <w:r w:rsidR="009B4045"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</w:t>
            </w:r>
            <w:r w:rsidR="00C339D3"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5137" w:type="dxa"/>
          </w:tcPr>
          <w:p w:rsidR="009B4045" w:rsidRPr="005A108A" w:rsidRDefault="00F6531C" w:rsidP="009B404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Mesa de trabajo </w:t>
            </w:r>
          </w:p>
          <w:p w:rsidR="00F6531C" w:rsidRPr="005A108A" w:rsidRDefault="00F6531C" w:rsidP="009B404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Comisión de Hacienda Municipal </w:t>
            </w:r>
          </w:p>
          <w:p w:rsidR="00F6531C" w:rsidRPr="005A108A" w:rsidRDefault="00F6531C" w:rsidP="009B404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F6531C" w:rsidRPr="005A108A" w:rsidRDefault="00F6531C" w:rsidP="009B404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Tema </w:t>
            </w:r>
          </w:p>
          <w:p w:rsidR="00F6531C" w:rsidRPr="005A108A" w:rsidRDefault="00F6531C" w:rsidP="00F653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¨Modificación del Presupuesto de Egreso correspondiente al 3er trimestre ¨</w:t>
            </w:r>
          </w:p>
        </w:tc>
        <w:tc>
          <w:tcPr>
            <w:tcW w:w="2112" w:type="dxa"/>
          </w:tcPr>
          <w:p w:rsidR="009B4045" w:rsidRPr="005A108A" w:rsidRDefault="00F6531C" w:rsidP="009B4045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Sala de juntas </w:t>
            </w:r>
          </w:p>
          <w:p w:rsidR="00F6531C" w:rsidRPr="005A108A" w:rsidRDefault="00F6531C" w:rsidP="009B4045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</w:tr>
      <w:tr w:rsidR="00F6531C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F6531C" w:rsidRPr="005A108A" w:rsidRDefault="00F6531C" w:rsidP="00F6531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07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Octubre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F6531C" w:rsidRPr="005A108A" w:rsidRDefault="00F6531C" w:rsidP="00F653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Mesa de trabajo </w:t>
            </w:r>
          </w:p>
          <w:p w:rsidR="00F6531C" w:rsidRPr="005A108A" w:rsidRDefault="00F6531C" w:rsidP="00F653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Comisión de Hacienda Municipal </w:t>
            </w:r>
          </w:p>
          <w:p w:rsidR="00F6531C" w:rsidRPr="005A108A" w:rsidRDefault="00F6531C" w:rsidP="00F653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F6531C" w:rsidRPr="005A108A" w:rsidRDefault="00F6531C" w:rsidP="00F653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Tema </w:t>
            </w:r>
          </w:p>
          <w:p w:rsidR="00F6531C" w:rsidRPr="005A108A" w:rsidRDefault="00F6531C" w:rsidP="00F653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¨Modificación del Presupuesto de Egreso correspondiente al 3er trimestre ¨</w:t>
            </w:r>
          </w:p>
        </w:tc>
        <w:tc>
          <w:tcPr>
            <w:tcW w:w="2112" w:type="dxa"/>
          </w:tcPr>
          <w:p w:rsidR="00F6531C" w:rsidRPr="005A108A" w:rsidRDefault="00F6531C" w:rsidP="00F6531C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Sala de juntas </w:t>
            </w:r>
          </w:p>
          <w:p w:rsidR="00F6531C" w:rsidRPr="005A108A" w:rsidRDefault="00F6531C" w:rsidP="00F6531C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</w:tr>
      <w:tr w:rsidR="00644436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644436" w:rsidRPr="005A108A" w:rsidRDefault="00644436" w:rsidP="0064443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0</w:t>
            </w:r>
            <w:r w:rsidR="00613501"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9</w:t>
            </w: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Octubre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5137" w:type="dxa"/>
          </w:tcPr>
          <w:p w:rsidR="00644436" w:rsidRPr="005A108A" w:rsidRDefault="00644436" w:rsidP="006444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Sesión </w:t>
            </w:r>
            <w:r w:rsidR="00250DB2"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extra</w:t>
            </w: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ordinaria de cabildo </w:t>
            </w:r>
          </w:p>
        </w:tc>
        <w:tc>
          <w:tcPr>
            <w:tcW w:w="2112" w:type="dxa"/>
          </w:tcPr>
          <w:p w:rsidR="00644436" w:rsidRPr="005A108A" w:rsidRDefault="00644436" w:rsidP="00644436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Salón de Cabildo</w:t>
            </w:r>
          </w:p>
        </w:tc>
      </w:tr>
      <w:tr w:rsidR="00250DB2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250DB2" w:rsidRPr="005A108A" w:rsidRDefault="00250DB2" w:rsidP="00250D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17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Octubre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5137" w:type="dxa"/>
          </w:tcPr>
          <w:p w:rsidR="00250DB2" w:rsidRPr="005A108A" w:rsidRDefault="00250DB2" w:rsidP="00250D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Sesión ordinaria de cabildo </w:t>
            </w:r>
          </w:p>
        </w:tc>
        <w:tc>
          <w:tcPr>
            <w:tcW w:w="2112" w:type="dxa"/>
          </w:tcPr>
          <w:p w:rsidR="00250DB2" w:rsidRPr="005A108A" w:rsidRDefault="00250DB2" w:rsidP="00250DB2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Salón de Cabildo</w:t>
            </w:r>
          </w:p>
        </w:tc>
      </w:tr>
      <w:tr w:rsidR="00250DB2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250DB2" w:rsidRPr="005A108A" w:rsidRDefault="00250DB2" w:rsidP="00250D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18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Octubre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250DB2" w:rsidRPr="005A108A" w:rsidRDefault="00250DB2" w:rsidP="00250D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Conferencia </w:t>
            </w:r>
            <w:r w:rsidR="005A108A"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Prevención</w:t>
            </w: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de </w:t>
            </w:r>
            <w:r w:rsidR="005A108A"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Cáncer</w:t>
            </w: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de mama</w:t>
            </w:r>
          </w:p>
          <w:p w:rsidR="00250DB2" w:rsidRPr="005A108A" w:rsidRDefault="00250DB2" w:rsidP="00250D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Instituto municipal de la mujer </w:t>
            </w:r>
          </w:p>
        </w:tc>
        <w:tc>
          <w:tcPr>
            <w:tcW w:w="2112" w:type="dxa"/>
          </w:tcPr>
          <w:p w:rsidR="00250DB2" w:rsidRPr="005A108A" w:rsidRDefault="00250DB2" w:rsidP="00250DB2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Casino Charro 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20 al 25 de </w:t>
            </w:r>
            <w:proofErr w:type="gramStart"/>
            <w:r w:rsid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Octubre</w:t>
            </w:r>
            <w:proofErr w:type="gramEnd"/>
            <w:r w:rsid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Entrega de apoyos sociales </w:t>
            </w: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Comunidades del Municipio de Huichapan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lastRenderedPageBreak/>
              <w:t xml:space="preserve"> 27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Octubre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Mesa de trabajo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Comisión de Gobernación, Bandos, Reglamentos y Circulares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Tema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¨Manual de Contabilidad Gubernamental del Municipio ¨</w:t>
            </w: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Sala de juntas </w:t>
            </w:r>
          </w:p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4  de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Noviembre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Mesa de trabajo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Despacho de Presidencia Municipal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Tema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¨Obra Publica ¨</w:t>
            </w: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Sala de juntas </w:t>
            </w:r>
          </w:p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6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Noviembre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Mesa de trabajo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Comisión de Gobernación, Bandos, Reglamentos y Circulares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Tema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¨Manual de Contabilidad Gubernamental del Municipio ¨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Sala de juntas </w:t>
            </w:r>
          </w:p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</w:tr>
      <w:tr w:rsidR="00177D1A" w:rsidRPr="005A108A" w:rsidTr="005A108A">
        <w:trPr>
          <w:trHeight w:val="1303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8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Noviembre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Mesa de trabajo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Despacho de Presidencia Municipal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Tema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¨Obras a realizar con FORTAMUN ¨</w:t>
            </w: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Sala de juntas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8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Noviembre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Sesión extraordinaria de cabildo</w:t>
            </w: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Salón de cabildo 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9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Noviembre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Celebración ¨Dia del Barrendero¨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Servicios Municipales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Auditorio Municipal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13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Noviembre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Mesa de trabajo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Despacho de Presidencia Municipal / Secretaria General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Temas: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¨Comodato de una fracción de la unidad deportiva de Huichapan¨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¨Comodato de un predio en el Barrio de San Mateo, el cual será destinado para la construcción de las oficinas de la Delegación del Barrio de San Mateo¨</w:t>
            </w: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Sala de juntas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13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Noviembre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Sesión extraordinaria de cabildo</w:t>
            </w: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Salón de cabildo 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lastRenderedPageBreak/>
              <w:t xml:space="preserve">20 al 25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Noviembre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Entrega de apoyos sociales </w:t>
            </w: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Comunidades del Municipio de Huichapan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21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Noviembre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Mesa de trabajo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Comisión Hacienda Municipal </w:t>
            </w:r>
          </w:p>
          <w:p w:rsidR="005A108A" w:rsidRDefault="005A108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Tema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¨Proyecto de presupuesto de egresos 2024 ¨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Sala de juntas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21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Noviembre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Sesión ordinaria de cabildo</w:t>
            </w: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Salón de cabildo 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22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Noviembre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Mesa de trabajo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Comisión Hacienda Municipal </w:t>
            </w:r>
          </w:p>
          <w:p w:rsidR="005A108A" w:rsidRDefault="005A108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Tema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¨Proyecto de presupuesto de egresos 2024 ¨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Sala de juntas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23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Noviembre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Mesa de trabajo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Comisión Hacienda Municipal </w:t>
            </w:r>
          </w:p>
          <w:p w:rsidR="005A108A" w:rsidRDefault="005A108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Tema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¨Proyecto de presupuesto de egresos 2024 ¨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Sala de juntas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24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Noviembre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Mesa de trabajo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Comisión Hacienda Municipal </w:t>
            </w:r>
          </w:p>
          <w:p w:rsidR="005A108A" w:rsidRDefault="005A108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Tema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¨Proyecto de presupuesto de egresos 2024 ¨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Sala de juntas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27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Noviembre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Mesa de trabajo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Comisión Hacienda Municipal </w:t>
            </w:r>
          </w:p>
          <w:p w:rsidR="005A108A" w:rsidRDefault="005A108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Tema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¨Proyecto de presupuesto de egresos 2024 ¨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Sala de juntas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28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Noviembre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Mesa de trabajo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Despacho de Presidencia Municipal </w:t>
            </w:r>
          </w:p>
          <w:p w:rsidR="005A108A" w:rsidRDefault="005A108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Tema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¨Comodato de Unidad Deportiva ¨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Sala de juntas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28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Noviembre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Sesión extraordinaria de cabildo </w:t>
            </w: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Salón de cabildo</w:t>
            </w:r>
          </w:p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lastRenderedPageBreak/>
              <w:t xml:space="preserve">29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Noviembre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Mesa de trabajo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Comisión Hacienda Municipal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Tema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¨Proyecto de presupuesto de egresos 2024 ¨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Sala de juntas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29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Noviembre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Sesión extraordinaria de cabildo </w:t>
            </w: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Salón de cabildo</w:t>
            </w:r>
          </w:p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4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Diciembre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Foro Regional para la elaboración de la ruta de actuación interinstitucional para la intervención con hombres generadores de violencia contra las mujeres y las niñas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Secretariado Ejecutivo del Estado, Instituto Hidalguense de las mujeres y Unidad de Planeación y Prospectiva. </w:t>
            </w: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Municipio de Nopala de </w:t>
            </w:r>
            <w:proofErr w:type="spell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Villagran</w:t>
            </w:r>
            <w:proofErr w:type="spell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, </w:t>
            </w:r>
            <w:proofErr w:type="spell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Hgo</w:t>
            </w:r>
            <w:proofErr w:type="spell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. 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05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Diciembre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Sesión ordinaria de cabildo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Salón de cabildo 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16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Diciembre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Encendido del </w:t>
            </w:r>
            <w:proofErr w:type="spell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Arbol</w:t>
            </w:r>
            <w:proofErr w:type="spell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y 1er Posada Municipal </w:t>
            </w: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Presidencia Municipal</w:t>
            </w:r>
          </w:p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</w:t>
            </w:r>
          </w:p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18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Diciembre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tabs>
                <w:tab w:val="left" w:pos="1350"/>
              </w:tabs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Dia del empleado municipal </w:t>
            </w: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Auditorio Municipal, Huichapan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19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Diciembre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Sesión ordinaria de cabildo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Salón de cabildo 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20 al 25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Diciembre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Entrega de apoyos sociales </w:t>
            </w: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Comunidades del Municipio de Huichapan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20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Diciembre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tabs>
                <w:tab w:val="left" w:pos="1350"/>
              </w:tabs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Dia del delegado</w:t>
            </w: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Mesón del charro, Huichapan. 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20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Diciembre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Mesa de trabajo 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Tema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¨Manuales de procedimientos actualizados para su revisión y aprobación, para solventar observación de la ASEH y de la ASF ¨</w:t>
            </w:r>
          </w:p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Sala de juntas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22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Diciembre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tabs>
                <w:tab w:val="left" w:pos="1350"/>
              </w:tabs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Dia del Policía </w:t>
            </w: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Oficinas de Seguridad Publica.</w:t>
            </w: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lastRenderedPageBreak/>
              <w:t xml:space="preserve">26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Diciembre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Sesión extraordinaria de cabildo </w:t>
            </w: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Salón de cabildo</w:t>
            </w:r>
          </w:p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</w:tr>
      <w:tr w:rsidR="00177D1A" w:rsidRPr="005A108A" w:rsidTr="005A108A">
        <w:trPr>
          <w:trHeight w:val="954"/>
          <w:jc w:val="center"/>
        </w:trPr>
        <w:tc>
          <w:tcPr>
            <w:tcW w:w="2972" w:type="dxa"/>
            <w:noWrap/>
          </w:tcPr>
          <w:p w:rsidR="00177D1A" w:rsidRPr="005A108A" w:rsidRDefault="00177D1A" w:rsidP="00177D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31 de </w:t>
            </w:r>
            <w:proofErr w:type="gramStart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Diciembre</w:t>
            </w:r>
            <w:proofErr w:type="gramEnd"/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5137" w:type="dxa"/>
          </w:tcPr>
          <w:p w:rsidR="00177D1A" w:rsidRPr="005A108A" w:rsidRDefault="00177D1A" w:rsidP="00177D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Sesión extraordinaria de cabildo </w:t>
            </w:r>
          </w:p>
        </w:tc>
        <w:tc>
          <w:tcPr>
            <w:tcW w:w="2112" w:type="dxa"/>
          </w:tcPr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5A108A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Salón de cabildo</w:t>
            </w:r>
          </w:p>
          <w:p w:rsidR="00177D1A" w:rsidRPr="005A108A" w:rsidRDefault="00177D1A" w:rsidP="00177D1A">
            <w:pPr>
              <w:tabs>
                <w:tab w:val="center" w:pos="1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</w:tr>
    </w:tbl>
    <w:p w:rsidR="00A80B00" w:rsidRDefault="00A80B00" w:rsidP="004A7A8B">
      <w:pPr>
        <w:tabs>
          <w:tab w:val="left" w:pos="7749"/>
        </w:tabs>
        <w:rPr>
          <w:rFonts w:ascii="Arial" w:hAnsi="Arial" w:cs="Arial"/>
        </w:rPr>
      </w:pPr>
    </w:p>
    <w:p w:rsidR="006A463A" w:rsidRPr="005A108A" w:rsidRDefault="00EB244E" w:rsidP="00A80B00">
      <w:pPr>
        <w:tabs>
          <w:tab w:val="left" w:pos="7749"/>
        </w:tabs>
        <w:jc w:val="center"/>
        <w:rPr>
          <w:rFonts w:ascii="Arial" w:hAnsi="Arial" w:cs="Arial"/>
          <w:sz w:val="24"/>
          <w:szCs w:val="24"/>
        </w:rPr>
      </w:pPr>
      <w:r w:rsidRPr="005A108A">
        <w:rPr>
          <w:rFonts w:ascii="Arial" w:hAnsi="Arial" w:cs="Arial"/>
          <w:sz w:val="24"/>
          <w:szCs w:val="24"/>
        </w:rPr>
        <w:t>Atentamente</w:t>
      </w:r>
    </w:p>
    <w:p w:rsidR="00A80B00" w:rsidRPr="005A108A" w:rsidRDefault="0024282F" w:rsidP="00365270">
      <w:pPr>
        <w:tabs>
          <w:tab w:val="left" w:pos="7749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5A108A">
        <w:rPr>
          <w:rFonts w:ascii="Arial" w:hAnsi="Arial" w:cs="Arial"/>
          <w:sz w:val="24"/>
          <w:szCs w:val="24"/>
        </w:rPr>
        <w:t xml:space="preserve">Carolina </w:t>
      </w:r>
      <w:r w:rsidR="00A80B00" w:rsidRPr="005A108A">
        <w:rPr>
          <w:rFonts w:ascii="Arial" w:hAnsi="Arial" w:cs="Arial"/>
          <w:sz w:val="24"/>
          <w:szCs w:val="24"/>
        </w:rPr>
        <w:t>García</w:t>
      </w:r>
      <w:r w:rsidRPr="005A108A">
        <w:rPr>
          <w:rFonts w:ascii="Arial" w:hAnsi="Arial" w:cs="Arial"/>
          <w:sz w:val="24"/>
          <w:szCs w:val="24"/>
        </w:rPr>
        <w:t xml:space="preserve"> Torres</w:t>
      </w:r>
    </w:p>
    <w:p w:rsidR="0024282F" w:rsidRPr="005A108A" w:rsidRDefault="0024282F" w:rsidP="00365270">
      <w:pPr>
        <w:tabs>
          <w:tab w:val="left" w:pos="7749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5A108A">
        <w:rPr>
          <w:rFonts w:ascii="Arial" w:hAnsi="Arial" w:cs="Arial"/>
          <w:sz w:val="24"/>
          <w:szCs w:val="24"/>
        </w:rPr>
        <w:t>Regidora por la Fracción PRI en</w:t>
      </w:r>
      <w:r w:rsidR="00191F96" w:rsidRPr="005A108A">
        <w:rPr>
          <w:rFonts w:ascii="Arial" w:hAnsi="Arial" w:cs="Arial"/>
          <w:sz w:val="24"/>
          <w:szCs w:val="24"/>
        </w:rPr>
        <w:t xml:space="preserve"> el</w:t>
      </w:r>
      <w:r w:rsidRPr="005A108A">
        <w:rPr>
          <w:rFonts w:ascii="Arial" w:hAnsi="Arial" w:cs="Arial"/>
          <w:sz w:val="24"/>
          <w:szCs w:val="24"/>
        </w:rPr>
        <w:t xml:space="preserve"> Ayuntamiento del Municipio de Huichapan 2020-2024</w:t>
      </w:r>
    </w:p>
    <w:sectPr w:rsidR="0024282F" w:rsidRPr="005A108A" w:rsidSect="00A80B00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8F2" w:rsidRDefault="00BF28F2" w:rsidP="005A470D">
      <w:pPr>
        <w:spacing w:after="0" w:line="240" w:lineRule="auto"/>
      </w:pPr>
      <w:r>
        <w:separator/>
      </w:r>
    </w:p>
  </w:endnote>
  <w:endnote w:type="continuationSeparator" w:id="0">
    <w:p w:rsidR="00BF28F2" w:rsidRDefault="00BF28F2" w:rsidP="005A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8F2" w:rsidRDefault="00BF28F2" w:rsidP="005A470D">
      <w:pPr>
        <w:spacing w:after="0" w:line="240" w:lineRule="auto"/>
      </w:pPr>
      <w:r>
        <w:separator/>
      </w:r>
    </w:p>
  </w:footnote>
  <w:footnote w:type="continuationSeparator" w:id="0">
    <w:p w:rsidR="00BF28F2" w:rsidRDefault="00BF28F2" w:rsidP="005A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38B" w:rsidRDefault="00CF138B">
    <w:pPr>
      <w:pStyle w:val="Encabezado"/>
    </w:pPr>
    <w:r>
      <w:rPr>
        <w:noProof/>
        <w:lang w:eastAsia="es-MX"/>
      </w:rPr>
      <w:drawing>
        <wp:inline distT="0" distB="0" distL="0" distR="0" wp14:anchorId="7648BC71" wp14:editId="5F7242E5">
          <wp:extent cx="1378424" cy="220901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O GARCIA NEG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736" cy="23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138B" w:rsidRDefault="00CF13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80AE6"/>
    <w:multiLevelType w:val="hybridMultilevel"/>
    <w:tmpl w:val="4BA6B8C6"/>
    <w:lvl w:ilvl="0" w:tplc="65F24FD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C9"/>
    <w:rsid w:val="00001719"/>
    <w:rsid w:val="00025192"/>
    <w:rsid w:val="000473DE"/>
    <w:rsid w:val="00074174"/>
    <w:rsid w:val="00076D9F"/>
    <w:rsid w:val="00093235"/>
    <w:rsid w:val="000C61F5"/>
    <w:rsid w:val="000F741F"/>
    <w:rsid w:val="00112B20"/>
    <w:rsid w:val="001276B7"/>
    <w:rsid w:val="00130340"/>
    <w:rsid w:val="00162515"/>
    <w:rsid w:val="001730C8"/>
    <w:rsid w:val="00177D1A"/>
    <w:rsid w:val="00181EC2"/>
    <w:rsid w:val="00182935"/>
    <w:rsid w:val="00191F96"/>
    <w:rsid w:val="001C2498"/>
    <w:rsid w:val="001E3F35"/>
    <w:rsid w:val="0020691D"/>
    <w:rsid w:val="00231F9A"/>
    <w:rsid w:val="0024282F"/>
    <w:rsid w:val="00250DB2"/>
    <w:rsid w:val="002532D2"/>
    <w:rsid w:val="00253DE1"/>
    <w:rsid w:val="002847E2"/>
    <w:rsid w:val="002934D8"/>
    <w:rsid w:val="002A7995"/>
    <w:rsid w:val="002B14C1"/>
    <w:rsid w:val="002C55C2"/>
    <w:rsid w:val="003070CD"/>
    <w:rsid w:val="003502B8"/>
    <w:rsid w:val="0036096A"/>
    <w:rsid w:val="00365270"/>
    <w:rsid w:val="00391E9D"/>
    <w:rsid w:val="003A502A"/>
    <w:rsid w:val="003A7C0C"/>
    <w:rsid w:val="00402373"/>
    <w:rsid w:val="00430EAE"/>
    <w:rsid w:val="004320B0"/>
    <w:rsid w:val="00482C75"/>
    <w:rsid w:val="004A7A8B"/>
    <w:rsid w:val="004E3DC3"/>
    <w:rsid w:val="004E4130"/>
    <w:rsid w:val="00532853"/>
    <w:rsid w:val="00533F47"/>
    <w:rsid w:val="00565A4D"/>
    <w:rsid w:val="005738AC"/>
    <w:rsid w:val="00575D4E"/>
    <w:rsid w:val="00577811"/>
    <w:rsid w:val="005855CF"/>
    <w:rsid w:val="005A108A"/>
    <w:rsid w:val="005A470D"/>
    <w:rsid w:val="005E2462"/>
    <w:rsid w:val="005F732D"/>
    <w:rsid w:val="0061253D"/>
    <w:rsid w:val="00613501"/>
    <w:rsid w:val="00644436"/>
    <w:rsid w:val="00654B6E"/>
    <w:rsid w:val="00655D53"/>
    <w:rsid w:val="006611D7"/>
    <w:rsid w:val="006832DD"/>
    <w:rsid w:val="006A463A"/>
    <w:rsid w:val="006D5D6E"/>
    <w:rsid w:val="006E19B6"/>
    <w:rsid w:val="00701F4D"/>
    <w:rsid w:val="007B34C3"/>
    <w:rsid w:val="007C2A2C"/>
    <w:rsid w:val="007E14B3"/>
    <w:rsid w:val="00812F00"/>
    <w:rsid w:val="0081414C"/>
    <w:rsid w:val="00835657"/>
    <w:rsid w:val="00860F09"/>
    <w:rsid w:val="00864C8F"/>
    <w:rsid w:val="00864E1B"/>
    <w:rsid w:val="008B7FEC"/>
    <w:rsid w:val="008C4F7E"/>
    <w:rsid w:val="008E18A5"/>
    <w:rsid w:val="008F0E91"/>
    <w:rsid w:val="009117B4"/>
    <w:rsid w:val="00916B5F"/>
    <w:rsid w:val="00935A5B"/>
    <w:rsid w:val="00974290"/>
    <w:rsid w:val="00981AC9"/>
    <w:rsid w:val="00994823"/>
    <w:rsid w:val="009B4045"/>
    <w:rsid w:val="009F00D4"/>
    <w:rsid w:val="009F3A2C"/>
    <w:rsid w:val="009F5626"/>
    <w:rsid w:val="00A37619"/>
    <w:rsid w:val="00A4599F"/>
    <w:rsid w:val="00A462BB"/>
    <w:rsid w:val="00A80B00"/>
    <w:rsid w:val="00AC75A8"/>
    <w:rsid w:val="00B13E08"/>
    <w:rsid w:val="00B268B2"/>
    <w:rsid w:val="00B332D9"/>
    <w:rsid w:val="00B71547"/>
    <w:rsid w:val="00B757F8"/>
    <w:rsid w:val="00B777E3"/>
    <w:rsid w:val="00B87F83"/>
    <w:rsid w:val="00B935C3"/>
    <w:rsid w:val="00BA6B83"/>
    <w:rsid w:val="00BF28F2"/>
    <w:rsid w:val="00BF310D"/>
    <w:rsid w:val="00C0639C"/>
    <w:rsid w:val="00C21F68"/>
    <w:rsid w:val="00C24207"/>
    <w:rsid w:val="00C27DC5"/>
    <w:rsid w:val="00C339D3"/>
    <w:rsid w:val="00C60FDC"/>
    <w:rsid w:val="00C76E73"/>
    <w:rsid w:val="00CA2F30"/>
    <w:rsid w:val="00CF138B"/>
    <w:rsid w:val="00CF5307"/>
    <w:rsid w:val="00D07059"/>
    <w:rsid w:val="00D379B8"/>
    <w:rsid w:val="00D42005"/>
    <w:rsid w:val="00D43443"/>
    <w:rsid w:val="00D47D74"/>
    <w:rsid w:val="00DA3788"/>
    <w:rsid w:val="00DC1D75"/>
    <w:rsid w:val="00DC6B35"/>
    <w:rsid w:val="00DD2FC5"/>
    <w:rsid w:val="00DE09E6"/>
    <w:rsid w:val="00DF4BF0"/>
    <w:rsid w:val="00E35C05"/>
    <w:rsid w:val="00E41FA4"/>
    <w:rsid w:val="00E7360F"/>
    <w:rsid w:val="00E85C98"/>
    <w:rsid w:val="00E96A4E"/>
    <w:rsid w:val="00EB244E"/>
    <w:rsid w:val="00EC1012"/>
    <w:rsid w:val="00F13FB7"/>
    <w:rsid w:val="00F20D6F"/>
    <w:rsid w:val="00F23BAB"/>
    <w:rsid w:val="00F47E5B"/>
    <w:rsid w:val="00F6531C"/>
    <w:rsid w:val="00FD32A4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C8A1"/>
  <w15:chartTrackingRefBased/>
  <w15:docId w15:val="{A7CB57DB-7EDC-4E5E-80E6-8A399E83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A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2F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47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70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47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7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6205</TotalTime>
  <Pages>5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Garcia</dc:creator>
  <cp:keywords/>
  <dc:description/>
  <cp:lastModifiedBy>Principal</cp:lastModifiedBy>
  <cp:revision>1</cp:revision>
  <dcterms:created xsi:type="dcterms:W3CDTF">2022-10-13T20:39:00Z</dcterms:created>
  <dcterms:modified xsi:type="dcterms:W3CDTF">2024-01-16T05:06:00Z</dcterms:modified>
</cp:coreProperties>
</file>